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关于北京xxxx有限公司工会委员会</w:t>
      </w:r>
    </w:p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经费审查委员会、女职工委员会委员候选人的公示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各位工会会员: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根据《中国工会章程》的有关规定，我工会拟于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宋体" w:eastAsia="仿宋_GB2312"/>
          <w:sz w:val="28"/>
          <w:szCs w:val="28"/>
        </w:rPr>
        <w:t>日召开第一次会员(代表)大会，现将工会委员会、经费审查委员会和女职工委员会候选人名单公示如下：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一、工会委员会委员候选人共4人（差额选举）</w:t>
      </w:r>
    </w:p>
    <w:p>
      <w:pPr>
        <w:spacing w:line="500" w:lineRule="exact"/>
        <w:ind w:firstLine="980" w:firstLineChars="3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    性别   年龄   学历   行政职务   政治面貌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 XXX      男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大专   办公室主任    群众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 XXX      男     35    本科   人力行政经理  群众  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XXX      女     34    大专   财务总监      群众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XXX      女     43    大专   售后总经理    群众</w:t>
      </w:r>
    </w:p>
    <w:p>
      <w:pPr>
        <w:spacing w:beforeLines="50"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二、经费审查委员会委员候选人共3人（等额选举）</w:t>
      </w:r>
    </w:p>
    <w:p>
      <w:pPr>
        <w:spacing w:line="500" w:lineRule="exact"/>
        <w:ind w:firstLine="980" w:firstLineChars="3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    性别   年龄   学历   行政职务   政治面貌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 XXX      男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大专   办公室主任    群众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 XXX      男     35    本科   人力行政经理  群众  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XXX      女     34    大专   财务总监      群众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三、女职工委员会委员候选人共3人（等额选举）</w:t>
      </w:r>
    </w:p>
    <w:p>
      <w:pPr>
        <w:spacing w:line="500" w:lineRule="exact"/>
        <w:ind w:firstLine="980" w:firstLineChars="3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    性别   年龄   学历   行政职务   政治面貌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 XXX      男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大专   办公室主任    群众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 XXX      男     35    本科   人力行政经理  群众  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XXX      女     34    大专   财务总监      群众</w:t>
      </w:r>
    </w:p>
    <w:p>
      <w:pPr>
        <w:spacing w:line="500" w:lineRule="exact"/>
        <w:ind w:left="420" w:left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公示时间为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日（五个工作日）。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spacing w:line="500" w:lineRule="exact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</w:t>
      </w:r>
      <w:r>
        <w:rPr>
          <w:rFonts w:hint="eastAsia" w:ascii="仿宋_GB2312" w:hAnsi="宋体" w:eastAsia="仿宋_GB2312"/>
          <w:sz w:val="28"/>
          <w:szCs w:val="28"/>
        </w:rPr>
        <w:t>北京xxxxxx有限公司工会委员会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3A2"/>
    <w:rsid w:val="00103B8A"/>
    <w:rsid w:val="00122501"/>
    <w:rsid w:val="00160D95"/>
    <w:rsid w:val="001E7F69"/>
    <w:rsid w:val="002C5121"/>
    <w:rsid w:val="002E1AB9"/>
    <w:rsid w:val="002E5D2E"/>
    <w:rsid w:val="002E7CF2"/>
    <w:rsid w:val="00492DDC"/>
    <w:rsid w:val="004C23A2"/>
    <w:rsid w:val="00582365"/>
    <w:rsid w:val="005A33F3"/>
    <w:rsid w:val="005A4A49"/>
    <w:rsid w:val="006F0492"/>
    <w:rsid w:val="00782972"/>
    <w:rsid w:val="007C7660"/>
    <w:rsid w:val="008F524C"/>
    <w:rsid w:val="00992502"/>
    <w:rsid w:val="00A21F8A"/>
    <w:rsid w:val="00A25988"/>
    <w:rsid w:val="00A34D01"/>
    <w:rsid w:val="00C22A41"/>
    <w:rsid w:val="00C26074"/>
    <w:rsid w:val="00C42E8D"/>
    <w:rsid w:val="00DF2BDB"/>
    <w:rsid w:val="00E6053E"/>
    <w:rsid w:val="00E970CD"/>
    <w:rsid w:val="00F21B81"/>
    <w:rsid w:val="06582894"/>
    <w:rsid w:val="0BC84DB5"/>
    <w:rsid w:val="1E232214"/>
    <w:rsid w:val="3177090D"/>
    <w:rsid w:val="3338364A"/>
    <w:rsid w:val="4FFD27DC"/>
    <w:rsid w:val="565D78A7"/>
    <w:rsid w:val="59A50649"/>
    <w:rsid w:val="59F36662"/>
    <w:rsid w:val="5E92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</Words>
  <Characters>744</Characters>
  <Lines>6</Lines>
  <Paragraphs>1</Paragraphs>
  <TotalTime>9</TotalTime>
  <ScaleCrop>false</ScaleCrop>
  <LinksUpToDate>false</LinksUpToDate>
  <CharactersWithSpaces>873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2018-09-17T03:26:00Z</dcterms:created>
  <dc:creator>admin</dc:creator>
  <cp:lastModifiedBy>rina</cp:lastModifiedBy>
  <dcterms:modified xsi:type="dcterms:W3CDTF">2021-11-29T09:49:55Z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18C6793317FF41CC8CC0E3A75ECE3646</vt:lpwstr>
  </property>
</Properties>
</file>